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E61B9" w14:textId="77777777" w:rsidR="00DE2249" w:rsidRDefault="00DE2249" w:rsidP="00DE2249">
      <w:pPr>
        <w:pStyle w:val="Heading1"/>
        <w:jc w:val="center"/>
        <w:rPr>
          <w:rFonts w:eastAsia="Georgia"/>
          <w:noProof/>
        </w:rPr>
      </w:pPr>
      <w:bookmarkStart w:id="0" w:name="_GoBack"/>
      <w:bookmarkEnd w:id="0"/>
      <w:r>
        <w:rPr>
          <w:rFonts w:eastAsia="Georgia"/>
          <w:noProof/>
          <w:lang w:val="en-IE" w:eastAsia="en-IE"/>
        </w:rPr>
        <w:drawing>
          <wp:inline distT="0" distB="0" distL="0" distR="0" wp14:anchorId="6261607F" wp14:editId="59938F02">
            <wp:extent cx="353568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34A7D" w14:textId="77777777" w:rsidR="001A6729" w:rsidRDefault="00DE2249" w:rsidP="00DE2249">
      <w:pPr>
        <w:pStyle w:val="Heading1"/>
        <w:jc w:val="center"/>
        <w:rPr>
          <w:rFonts w:eastAsia="Georgia"/>
          <w:noProof/>
        </w:rPr>
      </w:pPr>
      <w:r>
        <w:rPr>
          <w:rFonts w:eastAsia="Georgia"/>
          <w:noProof/>
          <w:lang w:val="ga"/>
        </w:rPr>
        <w:t xml:space="preserve">An Coiste Comhairleach um Míchumas </w:t>
      </w:r>
    </w:p>
    <w:p w14:paraId="0E92160A" w14:textId="7B07DF39" w:rsidR="00346D6C" w:rsidRDefault="00DE2249" w:rsidP="00DE2249">
      <w:pPr>
        <w:pStyle w:val="Heading1"/>
        <w:jc w:val="center"/>
      </w:pPr>
      <w:r>
        <w:rPr>
          <w:rFonts w:eastAsia="Georgia"/>
          <w:noProof/>
          <w:lang w:val="ga"/>
        </w:rPr>
        <w:t>Foirm Féin-Dhearbhaithe um Míchumas</w:t>
      </w:r>
    </w:p>
    <w:p w14:paraId="15643FCC" w14:textId="77777777" w:rsidR="00391719" w:rsidRDefault="00391719" w:rsidP="00391719">
      <w:pPr>
        <w:rPr>
          <w:rFonts w:eastAsia="Georgia"/>
        </w:rPr>
      </w:pPr>
    </w:p>
    <w:p w14:paraId="283AFC85" w14:textId="110D51CF" w:rsidR="00966AC9" w:rsidRPr="00CE7936" w:rsidRDefault="00346D6C" w:rsidP="002918FE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>Tá Coimisiún na hÉireann um Chearta an Duine agus Comhionannas ag iarraidh comhaltaí a cheapadh ar an gCoiste Comhairleach um Míchumas atá faoina choimir</w:t>
      </w:r>
      <w:r w:rsidR="00AE2087">
        <w:rPr>
          <w:rFonts w:eastAsia="Georgia"/>
          <w:noProof/>
          <w:sz w:val="24"/>
          <w:lang w:val="ga"/>
        </w:rPr>
        <w:t>c</w:t>
      </w:r>
      <w:r>
        <w:rPr>
          <w:rFonts w:eastAsia="Georgia"/>
          <w:noProof/>
          <w:sz w:val="24"/>
          <w:lang w:val="ga"/>
        </w:rPr>
        <w:t>e faoi alt 18 an Achta fá Choimisiún na hÉireann um Chearta an Duine agus Comhionannas, 2014</w:t>
      </w:r>
    </w:p>
    <w:p w14:paraId="760902D0" w14:textId="5BB7761C" w:rsidR="00F7619B" w:rsidRPr="00CE7936" w:rsidRDefault="001A6729" w:rsidP="002918FE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 xml:space="preserve"> </w:t>
      </w:r>
    </w:p>
    <w:p w14:paraId="79DC945F" w14:textId="7F0B1BC2" w:rsidR="00870E43" w:rsidRPr="00CE7936" w:rsidRDefault="001A6729" w:rsidP="00966AC9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 xml:space="preserve">Ceanglaítear ar an gCoiste Comhairleach um Míchumas gur daoine faoi mhíchumas iad 75% ar a laghad dá chomhaltaí seachtracha. </w:t>
      </w:r>
    </w:p>
    <w:p w14:paraId="216A7991" w14:textId="77777777" w:rsidR="00870E43" w:rsidRPr="00CE7936" w:rsidRDefault="00870E43" w:rsidP="00966AC9">
      <w:pPr>
        <w:rPr>
          <w:rFonts w:eastAsia="Georgia"/>
          <w:noProof/>
          <w:sz w:val="24"/>
        </w:rPr>
      </w:pPr>
    </w:p>
    <w:p w14:paraId="05148EBC" w14:textId="3FDDF39B" w:rsidR="00CE7936" w:rsidRPr="00CE7936" w:rsidRDefault="00F946A2" w:rsidP="00966AC9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 xml:space="preserve">Tá an sainmhíniú ar an míchumas atá ag an gCoimisiún sa chomhthéacs seo ailínithe le </w:t>
      </w:r>
      <w:r w:rsidR="00726E69">
        <w:rPr>
          <w:rFonts w:eastAsia="Georgia"/>
          <w:noProof/>
          <w:sz w:val="24"/>
          <w:lang w:val="ga"/>
        </w:rPr>
        <w:t>h</w:t>
      </w:r>
      <w:r>
        <w:rPr>
          <w:rFonts w:eastAsia="Georgia"/>
          <w:noProof/>
          <w:sz w:val="24"/>
          <w:lang w:val="ga"/>
        </w:rPr>
        <w:t xml:space="preserve">Airteagal 1 den CRPD, ina bhfuil sé luaite: </w:t>
      </w:r>
    </w:p>
    <w:p w14:paraId="47079BEE" w14:textId="77777777" w:rsidR="00CE7936" w:rsidRPr="00CE7936" w:rsidRDefault="00CE7936" w:rsidP="00966AC9">
      <w:pPr>
        <w:rPr>
          <w:rFonts w:eastAsia="Georgia"/>
          <w:noProof/>
          <w:sz w:val="24"/>
        </w:rPr>
      </w:pPr>
    </w:p>
    <w:p w14:paraId="06AA7938" w14:textId="443F2F55" w:rsidR="00966AC9" w:rsidRPr="00CE7936" w:rsidRDefault="00966AC9" w:rsidP="00CE7936">
      <w:pPr>
        <w:ind w:left="567"/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>‘Cuimsítear le daoine faoi mhíchumas iad siúd a bhfuil laigí fadtéarmacha coirp, meabhracha, intleachtúla nó céadfacha acu a d’fhéadfadh bac a chur ar a rannpháirtíocht iomlán agus éifeachtach sa tsochaí ar bhonn comhionann le daoine eile mar gheall ar bhacainní éagsúla a bheith le tabhairt acu’.</w:t>
      </w:r>
    </w:p>
    <w:p w14:paraId="4D60CB55" w14:textId="77777777" w:rsidR="00CE7936" w:rsidRPr="00CE7936" w:rsidRDefault="001A6729" w:rsidP="00966AC9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 xml:space="preserve"> </w:t>
      </w:r>
    </w:p>
    <w:p w14:paraId="71B968BC" w14:textId="77777777" w:rsidR="00516FCA" w:rsidRDefault="00516FCA" w:rsidP="002918FE">
      <w:pPr>
        <w:rPr>
          <w:rFonts w:eastAsia="Georgia"/>
          <w:noProof/>
          <w:sz w:val="24"/>
        </w:rPr>
      </w:pPr>
      <w:r>
        <w:rPr>
          <w:rFonts w:eastAsia="Georgia"/>
          <w:noProof/>
          <w:sz w:val="24"/>
          <w:lang w:val="ga"/>
        </w:rPr>
        <w:t xml:space="preserve">Níl sé éigeantach an Fhoirm Féin-Dhearbhaithe seo a líonadh. Ní bhainfear úsáid as an bhfaisnéis a chuirtear ar fáil inti ach amháin chun críche an phróisis roghnúcháin don Choiste Comhairleach um Míchumas. </w:t>
      </w:r>
    </w:p>
    <w:p w14:paraId="6BCD94B9" w14:textId="77777777" w:rsidR="00516FCA" w:rsidRDefault="00516FCA" w:rsidP="002918FE">
      <w:pPr>
        <w:rPr>
          <w:rFonts w:eastAsia="Georgia"/>
          <w:noProof/>
          <w:sz w:val="24"/>
        </w:rPr>
      </w:pPr>
    </w:p>
    <w:p w14:paraId="6B42E35C" w14:textId="4B96F9B9" w:rsidR="001A6729" w:rsidRDefault="00021570" w:rsidP="002918FE">
      <w:pPr>
        <w:rPr>
          <w:sz w:val="24"/>
          <w:lang w:val="ga"/>
        </w:rPr>
      </w:pPr>
      <w:r>
        <w:rPr>
          <w:sz w:val="24"/>
          <w:lang w:val="ga"/>
        </w:rPr>
        <w:t>Beidh deis agat féin-aithint mar dhuine faoi mhíchumas ag céim níos déanaí den phróiseas roghnúcháin, más fearr leat.</w:t>
      </w:r>
    </w:p>
    <w:p w14:paraId="79F70126" w14:textId="13F411EF" w:rsidR="003D168E" w:rsidRDefault="003D168E" w:rsidP="002918FE">
      <w:pPr>
        <w:rPr>
          <w:sz w:val="24"/>
          <w:lang w:val="ga"/>
        </w:rPr>
      </w:pPr>
    </w:p>
    <w:p w14:paraId="1560AC82" w14:textId="0122FB19" w:rsidR="003D168E" w:rsidRDefault="003D168E" w:rsidP="002918FE">
      <w:pPr>
        <w:rPr>
          <w:color w:val="11C7D5"/>
          <w:sz w:val="24"/>
        </w:rPr>
      </w:pPr>
      <w:proofErr w:type="spellStart"/>
      <w:r w:rsidRPr="003D168E">
        <w:rPr>
          <w:color w:val="11C7D5"/>
          <w:sz w:val="24"/>
        </w:rPr>
        <w:t>Dearbhú</w:t>
      </w:r>
      <w:proofErr w:type="spellEnd"/>
    </w:p>
    <w:p w14:paraId="360791D3" w14:textId="5B7217C8" w:rsidR="003D168E" w:rsidRDefault="003D168E" w:rsidP="002918FE">
      <w:pPr>
        <w:rPr>
          <w:color w:val="11C7D5"/>
          <w:sz w:val="24"/>
        </w:rPr>
      </w:pPr>
    </w:p>
    <w:p w14:paraId="43072793" w14:textId="1E0D069D" w:rsidR="003D168E" w:rsidRDefault="003D168E" w:rsidP="002918FE">
      <w:pPr>
        <w:rPr>
          <w:rFonts w:eastAsia="Georgia"/>
          <w:noProof/>
          <w:sz w:val="24"/>
          <w:lang w:val="ga"/>
        </w:rPr>
      </w:pPr>
      <w:r>
        <w:rPr>
          <w:rFonts w:eastAsia="Georgia"/>
          <w:noProof/>
          <w:sz w:val="24"/>
          <w:lang w:val="ga"/>
        </w:rPr>
        <w:t xml:space="preserve">Is duine faoi mhíchumas mé </w:t>
      </w:r>
      <w:r w:rsidRPr="003D168E">
        <w:rPr>
          <w:rFonts w:eastAsia="Georgia"/>
          <w:noProof/>
          <w:sz w:val="24"/>
          <w:lang w:val="ga"/>
        </w:rPr>
        <w:t>(Roghnaigh tá nó níl)</w:t>
      </w:r>
    </w:p>
    <w:p w14:paraId="74C37E3D" w14:textId="0ACED5C3" w:rsidR="003D168E" w:rsidRDefault="003D168E" w:rsidP="002918FE">
      <w:pPr>
        <w:rPr>
          <w:rFonts w:eastAsia="Georgia"/>
          <w:noProof/>
          <w:sz w:val="24"/>
          <w:lang w:val="ga"/>
        </w:rPr>
      </w:pPr>
    </w:p>
    <w:p w14:paraId="4C1078F6" w14:textId="29943641" w:rsidR="003D168E" w:rsidRPr="00F16EAD" w:rsidRDefault="003D168E" w:rsidP="003D168E">
      <w:pPr>
        <w:rPr>
          <w:sz w:val="24"/>
          <w:szCs w:val="24"/>
        </w:rPr>
      </w:pPr>
      <w:r>
        <w:rPr>
          <w:rFonts w:eastAsia="Georgia"/>
          <w:noProof/>
          <w:sz w:val="24"/>
          <w:lang w:val="ga"/>
        </w:rPr>
        <w:t>T</w:t>
      </w:r>
      <w:r w:rsidRPr="003D168E">
        <w:rPr>
          <w:rFonts w:eastAsia="Georgia"/>
          <w:noProof/>
          <w:sz w:val="24"/>
          <w:lang w:val="ga"/>
        </w:rPr>
        <w:t>á</w:t>
      </w:r>
      <w:r w:rsidRPr="00F16EAD">
        <w:rPr>
          <w:sz w:val="24"/>
          <w:szCs w:val="24"/>
        </w:rPr>
        <w:t xml:space="preserve"> </w:t>
      </w:r>
      <w:r w:rsidRPr="00F16EAD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lick here to select yes"/>
            <w:checkBox>
              <w:size w:val="28"/>
              <w:default w:val="0"/>
            </w:checkBox>
          </w:ffData>
        </w:fldChar>
      </w:r>
      <w:bookmarkStart w:id="1" w:name="Check1"/>
      <w:r w:rsidRPr="00F16EAD">
        <w:rPr>
          <w:sz w:val="24"/>
          <w:szCs w:val="24"/>
        </w:rPr>
        <w:instrText xml:space="preserve"> FORMCHECKBOX </w:instrText>
      </w:r>
      <w:r w:rsidR="00241C01">
        <w:rPr>
          <w:sz w:val="24"/>
          <w:szCs w:val="24"/>
        </w:rPr>
      </w:r>
      <w:r w:rsidR="00241C01">
        <w:rPr>
          <w:sz w:val="24"/>
          <w:szCs w:val="24"/>
        </w:rPr>
        <w:fldChar w:fldCharType="separate"/>
      </w:r>
      <w:r w:rsidRPr="00F16EAD">
        <w:rPr>
          <w:sz w:val="24"/>
          <w:szCs w:val="24"/>
        </w:rPr>
        <w:fldChar w:fldCharType="end"/>
      </w:r>
      <w:bookmarkEnd w:id="1"/>
    </w:p>
    <w:p w14:paraId="2EFD4FA8" w14:textId="7BBFB038" w:rsidR="003D168E" w:rsidRPr="00F16EAD" w:rsidRDefault="003D168E" w:rsidP="003D168E">
      <w:pPr>
        <w:rPr>
          <w:sz w:val="24"/>
          <w:szCs w:val="24"/>
        </w:rPr>
      </w:pPr>
      <w:r>
        <w:rPr>
          <w:rFonts w:eastAsia="Georgia"/>
          <w:noProof/>
          <w:sz w:val="24"/>
          <w:lang w:val="ga"/>
        </w:rPr>
        <w:t>N</w:t>
      </w:r>
      <w:r w:rsidRPr="003D168E">
        <w:rPr>
          <w:rFonts w:eastAsia="Georgia"/>
          <w:noProof/>
          <w:sz w:val="24"/>
          <w:lang w:val="ga"/>
        </w:rPr>
        <w:t>íl</w:t>
      </w:r>
      <w:r w:rsidRPr="00F16EAD">
        <w:rPr>
          <w:sz w:val="24"/>
          <w:szCs w:val="24"/>
        </w:rPr>
        <w:t xml:space="preserve"> </w:t>
      </w:r>
      <w:r w:rsidRPr="00F16EAD"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Click here to select no"/>
            <w:checkBox>
              <w:size w:val="28"/>
              <w:default w:val="0"/>
            </w:checkBox>
          </w:ffData>
        </w:fldChar>
      </w:r>
      <w:bookmarkStart w:id="2" w:name="Check2"/>
      <w:r w:rsidRPr="00F16EAD">
        <w:rPr>
          <w:sz w:val="24"/>
          <w:szCs w:val="24"/>
        </w:rPr>
        <w:instrText xml:space="preserve"> FORMCHECKBOX </w:instrText>
      </w:r>
      <w:r w:rsidR="00241C01">
        <w:rPr>
          <w:sz w:val="24"/>
          <w:szCs w:val="24"/>
        </w:rPr>
      </w:r>
      <w:r w:rsidR="00241C01">
        <w:rPr>
          <w:sz w:val="24"/>
          <w:szCs w:val="24"/>
        </w:rPr>
        <w:fldChar w:fldCharType="separate"/>
      </w:r>
      <w:r w:rsidRPr="00F16EAD">
        <w:rPr>
          <w:sz w:val="24"/>
          <w:szCs w:val="24"/>
        </w:rPr>
        <w:fldChar w:fldCharType="end"/>
      </w:r>
      <w:bookmarkEnd w:id="2"/>
    </w:p>
    <w:p w14:paraId="0432692C" w14:textId="28D1FA8E" w:rsidR="00613B56" w:rsidRDefault="00613B56" w:rsidP="00516FCA"/>
    <w:p w14:paraId="1A85E9FD" w14:textId="16D4AC0A" w:rsidR="003D168E" w:rsidRDefault="003D168E" w:rsidP="00516FCA">
      <w:pPr>
        <w:rPr>
          <w:rFonts w:eastAsia="Georgia"/>
          <w:noProof/>
          <w:sz w:val="24"/>
          <w:lang w:val="ga"/>
        </w:rPr>
      </w:pPr>
      <w:r>
        <w:rPr>
          <w:rFonts w:eastAsia="Georgia"/>
          <w:noProof/>
          <w:sz w:val="24"/>
          <w:lang w:val="ga"/>
        </w:rPr>
        <w:t>Síniú:</w:t>
      </w:r>
    </w:p>
    <w:p w14:paraId="77D8B972" w14:textId="19B6B305" w:rsidR="003D168E" w:rsidRDefault="003D168E" w:rsidP="00516FCA">
      <w:pPr>
        <w:rPr>
          <w:rFonts w:eastAsia="Georgia"/>
          <w:noProof/>
          <w:sz w:val="24"/>
          <w:lang w:val="ga"/>
        </w:rPr>
      </w:pPr>
      <w:r>
        <w:rPr>
          <w:rFonts w:eastAsia="Georgia"/>
          <w:noProof/>
          <w:sz w:val="24"/>
          <w:lang w:val="ga"/>
        </w:rPr>
        <w:t>Priontáil d’ainm:</w:t>
      </w:r>
    </w:p>
    <w:p w14:paraId="64F69480" w14:textId="4694AEF4" w:rsidR="000B6BC1" w:rsidRPr="003D168E" w:rsidRDefault="003D168E" w:rsidP="00516FCA">
      <w:pPr>
        <w:rPr>
          <w:rFonts w:eastAsia="Georgia"/>
          <w:noProof/>
          <w:sz w:val="24"/>
          <w:lang w:val="ga"/>
        </w:rPr>
      </w:pPr>
      <w:r>
        <w:rPr>
          <w:rFonts w:eastAsia="Georgia"/>
          <w:noProof/>
          <w:sz w:val="24"/>
          <w:lang w:val="ga"/>
        </w:rPr>
        <w:t>Dáta:</w:t>
      </w:r>
    </w:p>
    <w:sectPr w:rsidR="000B6BC1" w:rsidRPr="003D168E" w:rsidSect="00077F51">
      <w:footerReference w:type="default" r:id="rId9"/>
      <w:footerReference w:type="first" r:id="rId10"/>
      <w:pgSz w:w="11907" w:h="16838" w:code="9"/>
      <w:pgMar w:top="1093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CBC3" w14:textId="77777777" w:rsidR="00421A02" w:rsidRDefault="00421A02" w:rsidP="002918FE">
      <w:r>
        <w:separator/>
      </w:r>
    </w:p>
  </w:endnote>
  <w:endnote w:type="continuationSeparator" w:id="0">
    <w:p w14:paraId="039345EF" w14:textId="77777777" w:rsidR="00421A02" w:rsidRDefault="00421A02" w:rsidP="002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619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1E34A" w14:textId="0BF55E22" w:rsidR="00FE170B" w:rsidRDefault="00FE170B">
        <w:pPr>
          <w:pStyle w:val="Footer"/>
          <w:jc w:val="center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>
          <w:rPr>
            <w:noProof/>
            <w:lang w:val="ga"/>
          </w:rPr>
          <w:t>2</w:t>
        </w:r>
        <w:r>
          <w:rPr>
            <w:noProof/>
            <w:lang w:val="ga"/>
          </w:rPr>
          <w:fldChar w:fldCharType="end"/>
        </w:r>
      </w:p>
    </w:sdtContent>
  </w:sdt>
  <w:p w14:paraId="58EDE0D4" w14:textId="4251518A" w:rsidR="00FE170B" w:rsidRDefault="00FE1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732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A7EA6" w14:textId="19A7527F" w:rsidR="00FE170B" w:rsidRDefault="00FE170B">
        <w:pPr>
          <w:pStyle w:val="Footer"/>
          <w:jc w:val="center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241C01">
          <w:rPr>
            <w:noProof/>
            <w:lang w:val="ga"/>
          </w:rPr>
          <w:t>1</w:t>
        </w:r>
        <w:r>
          <w:rPr>
            <w:noProof/>
            <w:lang w:val="ga"/>
          </w:rPr>
          <w:fldChar w:fldCharType="end"/>
        </w:r>
      </w:p>
    </w:sdtContent>
  </w:sdt>
  <w:p w14:paraId="21F99415" w14:textId="5E9B9AB2" w:rsidR="00FE170B" w:rsidRDefault="00FE1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4FF3" w14:textId="77777777" w:rsidR="00421A02" w:rsidRDefault="00421A02" w:rsidP="002918FE">
      <w:r>
        <w:separator/>
      </w:r>
    </w:p>
  </w:footnote>
  <w:footnote w:type="continuationSeparator" w:id="0">
    <w:p w14:paraId="0BF7FD4C" w14:textId="77777777" w:rsidR="00421A02" w:rsidRDefault="00421A02" w:rsidP="0029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002"/>
    <w:multiLevelType w:val="hybridMultilevel"/>
    <w:tmpl w:val="53E61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9B8"/>
    <w:multiLevelType w:val="hybridMultilevel"/>
    <w:tmpl w:val="31285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EC09D8">
      <w:start w:val="1"/>
      <w:numFmt w:val="lowerLetter"/>
      <w:lvlText w:val="(%2)"/>
      <w:lvlJc w:val="left"/>
      <w:pPr>
        <w:ind w:left="1500" w:hanging="4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E62D2"/>
    <w:multiLevelType w:val="hybridMultilevel"/>
    <w:tmpl w:val="A446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6444"/>
    <w:multiLevelType w:val="hybridMultilevel"/>
    <w:tmpl w:val="A68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2A7"/>
    <w:multiLevelType w:val="hybridMultilevel"/>
    <w:tmpl w:val="12024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65DD2"/>
    <w:multiLevelType w:val="multilevel"/>
    <w:tmpl w:val="C77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BC712C"/>
    <w:multiLevelType w:val="hybridMultilevel"/>
    <w:tmpl w:val="466AE4FC"/>
    <w:lvl w:ilvl="0" w:tplc="7EA27C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E9F"/>
    <w:multiLevelType w:val="hybridMultilevel"/>
    <w:tmpl w:val="FF121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568"/>
    <w:multiLevelType w:val="hybridMultilevel"/>
    <w:tmpl w:val="8A9CE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81450"/>
    <w:multiLevelType w:val="hybridMultilevel"/>
    <w:tmpl w:val="F88CA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31F5E"/>
    <w:multiLevelType w:val="hybridMultilevel"/>
    <w:tmpl w:val="315A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6B1B"/>
    <w:multiLevelType w:val="hybridMultilevel"/>
    <w:tmpl w:val="D7A2F1A4"/>
    <w:lvl w:ilvl="0" w:tplc="B2F03FBC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F21BE"/>
    <w:multiLevelType w:val="hybridMultilevel"/>
    <w:tmpl w:val="44CCC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0B36"/>
    <w:multiLevelType w:val="multilevel"/>
    <w:tmpl w:val="E42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343290"/>
    <w:multiLevelType w:val="hybridMultilevel"/>
    <w:tmpl w:val="0A6E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28FC"/>
    <w:multiLevelType w:val="hybridMultilevel"/>
    <w:tmpl w:val="2D00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17C9"/>
    <w:multiLevelType w:val="hybridMultilevel"/>
    <w:tmpl w:val="68EA585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3C14B3D"/>
    <w:multiLevelType w:val="hybridMultilevel"/>
    <w:tmpl w:val="655C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3353"/>
    <w:multiLevelType w:val="hybridMultilevel"/>
    <w:tmpl w:val="18E0ADD8"/>
    <w:lvl w:ilvl="0" w:tplc="964EAA0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50849DB"/>
    <w:multiLevelType w:val="multilevel"/>
    <w:tmpl w:val="E42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73F36"/>
    <w:multiLevelType w:val="hybridMultilevel"/>
    <w:tmpl w:val="762E3312"/>
    <w:lvl w:ilvl="0" w:tplc="ECE259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86A71"/>
    <w:multiLevelType w:val="hybridMultilevel"/>
    <w:tmpl w:val="8E2C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38B0"/>
    <w:multiLevelType w:val="hybridMultilevel"/>
    <w:tmpl w:val="B4326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76E"/>
    <w:multiLevelType w:val="multilevel"/>
    <w:tmpl w:val="9A90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52176F"/>
    <w:multiLevelType w:val="hybridMultilevel"/>
    <w:tmpl w:val="D200CF08"/>
    <w:lvl w:ilvl="0" w:tplc="E3B88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177D"/>
    <w:multiLevelType w:val="hybridMultilevel"/>
    <w:tmpl w:val="ABC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2C1A"/>
    <w:multiLevelType w:val="hybridMultilevel"/>
    <w:tmpl w:val="2E2C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E497E"/>
    <w:multiLevelType w:val="hybridMultilevel"/>
    <w:tmpl w:val="4B26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29" w15:restartNumberingAfterBreak="0">
    <w:nsid w:val="77915639"/>
    <w:multiLevelType w:val="multilevel"/>
    <w:tmpl w:val="E42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F55C7"/>
    <w:multiLevelType w:val="hybridMultilevel"/>
    <w:tmpl w:val="FAA8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17"/>
  </w:num>
  <w:num w:numId="5">
    <w:abstractNumId w:val="13"/>
  </w:num>
  <w:num w:numId="6">
    <w:abstractNumId w:val="7"/>
  </w:num>
  <w:num w:numId="7">
    <w:abstractNumId w:val="21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2"/>
  </w:num>
  <w:num w:numId="22">
    <w:abstractNumId w:val="24"/>
  </w:num>
  <w:num w:numId="23">
    <w:abstractNumId w:val="29"/>
  </w:num>
  <w:num w:numId="24">
    <w:abstractNumId w:val="19"/>
  </w:num>
  <w:num w:numId="25">
    <w:abstractNumId w:val="15"/>
  </w:num>
  <w:num w:numId="26">
    <w:abstractNumId w:val="25"/>
  </w:num>
  <w:num w:numId="27">
    <w:abstractNumId w:val="20"/>
  </w:num>
  <w:num w:numId="28">
    <w:abstractNumId w:val="11"/>
  </w:num>
  <w:num w:numId="29">
    <w:abstractNumId w:val="8"/>
  </w:num>
  <w:num w:numId="30">
    <w:abstractNumId w:val="12"/>
  </w:num>
  <w:num w:numId="3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F9"/>
    <w:rsid w:val="00003C90"/>
    <w:rsid w:val="00004C0C"/>
    <w:rsid w:val="00005367"/>
    <w:rsid w:val="00010E1F"/>
    <w:rsid w:val="00012821"/>
    <w:rsid w:val="000152BB"/>
    <w:rsid w:val="00015613"/>
    <w:rsid w:val="00017187"/>
    <w:rsid w:val="00020722"/>
    <w:rsid w:val="00021570"/>
    <w:rsid w:val="0002436F"/>
    <w:rsid w:val="000251D4"/>
    <w:rsid w:val="00033607"/>
    <w:rsid w:val="000367CF"/>
    <w:rsid w:val="00040223"/>
    <w:rsid w:val="00042EDF"/>
    <w:rsid w:val="00046C35"/>
    <w:rsid w:val="00056727"/>
    <w:rsid w:val="00057245"/>
    <w:rsid w:val="000665B9"/>
    <w:rsid w:val="000701FA"/>
    <w:rsid w:val="00075345"/>
    <w:rsid w:val="000756DF"/>
    <w:rsid w:val="00077F51"/>
    <w:rsid w:val="00096554"/>
    <w:rsid w:val="000B119F"/>
    <w:rsid w:val="000B6BC1"/>
    <w:rsid w:val="000C0A1B"/>
    <w:rsid w:val="000C1307"/>
    <w:rsid w:val="000C134F"/>
    <w:rsid w:val="000C20D2"/>
    <w:rsid w:val="000C2791"/>
    <w:rsid w:val="000C27BA"/>
    <w:rsid w:val="000C3FCA"/>
    <w:rsid w:val="000C5A1A"/>
    <w:rsid w:val="000E02D6"/>
    <w:rsid w:val="00106CBC"/>
    <w:rsid w:val="001102EB"/>
    <w:rsid w:val="00112723"/>
    <w:rsid w:val="00112F63"/>
    <w:rsid w:val="00116992"/>
    <w:rsid w:val="001252C7"/>
    <w:rsid w:val="00127CEE"/>
    <w:rsid w:val="00133D2B"/>
    <w:rsid w:val="00154DD8"/>
    <w:rsid w:val="00160978"/>
    <w:rsid w:val="001758F4"/>
    <w:rsid w:val="00192C34"/>
    <w:rsid w:val="001A6729"/>
    <w:rsid w:val="001B05EF"/>
    <w:rsid w:val="001B2DCF"/>
    <w:rsid w:val="001B404E"/>
    <w:rsid w:val="001B4600"/>
    <w:rsid w:val="001C50E4"/>
    <w:rsid w:val="001D702C"/>
    <w:rsid w:val="001E06D4"/>
    <w:rsid w:val="001E0DF7"/>
    <w:rsid w:val="001E3599"/>
    <w:rsid w:val="001E5E08"/>
    <w:rsid w:val="001E6919"/>
    <w:rsid w:val="001F0EC5"/>
    <w:rsid w:val="001F3BB8"/>
    <w:rsid w:val="0021758E"/>
    <w:rsid w:val="00224DC5"/>
    <w:rsid w:val="00230242"/>
    <w:rsid w:val="00232D5A"/>
    <w:rsid w:val="00241C01"/>
    <w:rsid w:val="00256009"/>
    <w:rsid w:val="0026300B"/>
    <w:rsid w:val="00267746"/>
    <w:rsid w:val="00270621"/>
    <w:rsid w:val="00272EAC"/>
    <w:rsid w:val="002748DE"/>
    <w:rsid w:val="00275732"/>
    <w:rsid w:val="00277B72"/>
    <w:rsid w:val="00280F33"/>
    <w:rsid w:val="002817B2"/>
    <w:rsid w:val="00284623"/>
    <w:rsid w:val="002918FE"/>
    <w:rsid w:val="00292B7B"/>
    <w:rsid w:val="002A190A"/>
    <w:rsid w:val="002A2A1B"/>
    <w:rsid w:val="002B06B1"/>
    <w:rsid w:val="002C037A"/>
    <w:rsid w:val="002C76DF"/>
    <w:rsid w:val="002D3D7F"/>
    <w:rsid w:val="002D622F"/>
    <w:rsid w:val="002D7948"/>
    <w:rsid w:val="002E4D88"/>
    <w:rsid w:val="002E6E9C"/>
    <w:rsid w:val="002F0F78"/>
    <w:rsid w:val="002F4A0C"/>
    <w:rsid w:val="0030590E"/>
    <w:rsid w:val="003128A1"/>
    <w:rsid w:val="003173D3"/>
    <w:rsid w:val="003226F4"/>
    <w:rsid w:val="0033128A"/>
    <w:rsid w:val="003428D6"/>
    <w:rsid w:val="00343537"/>
    <w:rsid w:val="003454C1"/>
    <w:rsid w:val="00346D6C"/>
    <w:rsid w:val="00350FD5"/>
    <w:rsid w:val="003575D6"/>
    <w:rsid w:val="00371710"/>
    <w:rsid w:val="00377793"/>
    <w:rsid w:val="00382C33"/>
    <w:rsid w:val="00383416"/>
    <w:rsid w:val="00385DFB"/>
    <w:rsid w:val="00391719"/>
    <w:rsid w:val="003918AE"/>
    <w:rsid w:val="00397843"/>
    <w:rsid w:val="003A5A34"/>
    <w:rsid w:val="003B34CC"/>
    <w:rsid w:val="003B606B"/>
    <w:rsid w:val="003B6402"/>
    <w:rsid w:val="003C5BD0"/>
    <w:rsid w:val="003D168E"/>
    <w:rsid w:val="003D2269"/>
    <w:rsid w:val="003D2690"/>
    <w:rsid w:val="003D4B8E"/>
    <w:rsid w:val="003D6C61"/>
    <w:rsid w:val="003E1083"/>
    <w:rsid w:val="003E62BD"/>
    <w:rsid w:val="003F3204"/>
    <w:rsid w:val="003F6C58"/>
    <w:rsid w:val="00404D2F"/>
    <w:rsid w:val="00413AFF"/>
    <w:rsid w:val="00421A02"/>
    <w:rsid w:val="00427157"/>
    <w:rsid w:val="00427C7A"/>
    <w:rsid w:val="004309C2"/>
    <w:rsid w:val="00432B0E"/>
    <w:rsid w:val="00437504"/>
    <w:rsid w:val="00441AB8"/>
    <w:rsid w:val="00451E08"/>
    <w:rsid w:val="00452C26"/>
    <w:rsid w:val="004618AC"/>
    <w:rsid w:val="0046360F"/>
    <w:rsid w:val="00463FB9"/>
    <w:rsid w:val="0046535B"/>
    <w:rsid w:val="00467171"/>
    <w:rsid w:val="0047108D"/>
    <w:rsid w:val="00473BDD"/>
    <w:rsid w:val="00482590"/>
    <w:rsid w:val="0048347C"/>
    <w:rsid w:val="00485102"/>
    <w:rsid w:val="004923CF"/>
    <w:rsid w:val="004943D4"/>
    <w:rsid w:val="00495461"/>
    <w:rsid w:val="004A546A"/>
    <w:rsid w:val="004B0468"/>
    <w:rsid w:val="004B05B0"/>
    <w:rsid w:val="004B170E"/>
    <w:rsid w:val="004B3971"/>
    <w:rsid w:val="004B4C8A"/>
    <w:rsid w:val="004D3B71"/>
    <w:rsid w:val="004D48D8"/>
    <w:rsid w:val="004D56CC"/>
    <w:rsid w:val="004E267A"/>
    <w:rsid w:val="004E4F5C"/>
    <w:rsid w:val="004E606A"/>
    <w:rsid w:val="004E7F98"/>
    <w:rsid w:val="004F28A8"/>
    <w:rsid w:val="004F2B8B"/>
    <w:rsid w:val="004F4C1C"/>
    <w:rsid w:val="004F64A1"/>
    <w:rsid w:val="00516FCA"/>
    <w:rsid w:val="00520C0E"/>
    <w:rsid w:val="00524542"/>
    <w:rsid w:val="00524684"/>
    <w:rsid w:val="00525829"/>
    <w:rsid w:val="00537655"/>
    <w:rsid w:val="00540C16"/>
    <w:rsid w:val="005448D4"/>
    <w:rsid w:val="0055379E"/>
    <w:rsid w:val="005612F9"/>
    <w:rsid w:val="00564F73"/>
    <w:rsid w:val="0056622E"/>
    <w:rsid w:val="00576C11"/>
    <w:rsid w:val="0058081F"/>
    <w:rsid w:val="00580BE8"/>
    <w:rsid w:val="00594809"/>
    <w:rsid w:val="005A693D"/>
    <w:rsid w:val="005A7312"/>
    <w:rsid w:val="005A7BA7"/>
    <w:rsid w:val="005B0B5E"/>
    <w:rsid w:val="005B1878"/>
    <w:rsid w:val="005B397F"/>
    <w:rsid w:val="005B461C"/>
    <w:rsid w:val="005C2CB8"/>
    <w:rsid w:val="005C4D6C"/>
    <w:rsid w:val="005E1B88"/>
    <w:rsid w:val="005E299B"/>
    <w:rsid w:val="005E3950"/>
    <w:rsid w:val="005F70B3"/>
    <w:rsid w:val="0060184A"/>
    <w:rsid w:val="00613B56"/>
    <w:rsid w:val="00615894"/>
    <w:rsid w:val="00615E47"/>
    <w:rsid w:val="00620337"/>
    <w:rsid w:val="0062199E"/>
    <w:rsid w:val="00621DB6"/>
    <w:rsid w:val="00626BB0"/>
    <w:rsid w:val="0063266F"/>
    <w:rsid w:val="00633106"/>
    <w:rsid w:val="0063630F"/>
    <w:rsid w:val="00641CAF"/>
    <w:rsid w:val="00641F62"/>
    <w:rsid w:val="00642495"/>
    <w:rsid w:val="00644A3E"/>
    <w:rsid w:val="00651099"/>
    <w:rsid w:val="00651B98"/>
    <w:rsid w:val="006527AF"/>
    <w:rsid w:val="00657103"/>
    <w:rsid w:val="00657CAA"/>
    <w:rsid w:val="006632AA"/>
    <w:rsid w:val="00664DF9"/>
    <w:rsid w:val="00666079"/>
    <w:rsid w:val="006707BD"/>
    <w:rsid w:val="00676E48"/>
    <w:rsid w:val="00677CBD"/>
    <w:rsid w:val="00677D4C"/>
    <w:rsid w:val="006828BF"/>
    <w:rsid w:val="00682A6E"/>
    <w:rsid w:val="006935B3"/>
    <w:rsid w:val="0069623D"/>
    <w:rsid w:val="00696524"/>
    <w:rsid w:val="006A082D"/>
    <w:rsid w:val="006A3F38"/>
    <w:rsid w:val="006A490B"/>
    <w:rsid w:val="006A4E37"/>
    <w:rsid w:val="006A57D6"/>
    <w:rsid w:val="006A6E17"/>
    <w:rsid w:val="006C2318"/>
    <w:rsid w:val="006C421A"/>
    <w:rsid w:val="006C5BC9"/>
    <w:rsid w:val="006C6DC5"/>
    <w:rsid w:val="006C79EB"/>
    <w:rsid w:val="006D0D57"/>
    <w:rsid w:val="006D5C6E"/>
    <w:rsid w:val="006E410E"/>
    <w:rsid w:val="006F195B"/>
    <w:rsid w:val="006F5A13"/>
    <w:rsid w:val="006F6F2F"/>
    <w:rsid w:val="0070166A"/>
    <w:rsid w:val="00702D58"/>
    <w:rsid w:val="00712530"/>
    <w:rsid w:val="00722F3F"/>
    <w:rsid w:val="00726E69"/>
    <w:rsid w:val="007324DB"/>
    <w:rsid w:val="00734647"/>
    <w:rsid w:val="00735500"/>
    <w:rsid w:val="00735D3F"/>
    <w:rsid w:val="00740581"/>
    <w:rsid w:val="00757483"/>
    <w:rsid w:val="00761F65"/>
    <w:rsid w:val="0076683D"/>
    <w:rsid w:val="007700D8"/>
    <w:rsid w:val="007727BC"/>
    <w:rsid w:val="00780A99"/>
    <w:rsid w:val="007865C5"/>
    <w:rsid w:val="00787C90"/>
    <w:rsid w:val="00790796"/>
    <w:rsid w:val="00792838"/>
    <w:rsid w:val="007937A6"/>
    <w:rsid w:val="007961C2"/>
    <w:rsid w:val="007A360B"/>
    <w:rsid w:val="007A5557"/>
    <w:rsid w:val="007C1522"/>
    <w:rsid w:val="007C1C3C"/>
    <w:rsid w:val="007D1A43"/>
    <w:rsid w:val="007D68B7"/>
    <w:rsid w:val="007D6AAD"/>
    <w:rsid w:val="007D78A8"/>
    <w:rsid w:val="007E26DD"/>
    <w:rsid w:val="007E46CA"/>
    <w:rsid w:val="007F5D20"/>
    <w:rsid w:val="00805151"/>
    <w:rsid w:val="00805647"/>
    <w:rsid w:val="00806490"/>
    <w:rsid w:val="00810E8C"/>
    <w:rsid w:val="00816268"/>
    <w:rsid w:val="00820EBD"/>
    <w:rsid w:val="0082201B"/>
    <w:rsid w:val="008312FA"/>
    <w:rsid w:val="00831ED5"/>
    <w:rsid w:val="00832D1D"/>
    <w:rsid w:val="0083489F"/>
    <w:rsid w:val="00834C1D"/>
    <w:rsid w:val="008363AF"/>
    <w:rsid w:val="0084660B"/>
    <w:rsid w:val="00850DFA"/>
    <w:rsid w:val="00853C44"/>
    <w:rsid w:val="00863A45"/>
    <w:rsid w:val="00870E43"/>
    <w:rsid w:val="00884552"/>
    <w:rsid w:val="0088515F"/>
    <w:rsid w:val="00885D09"/>
    <w:rsid w:val="00893279"/>
    <w:rsid w:val="008C0CC4"/>
    <w:rsid w:val="008C5C8B"/>
    <w:rsid w:val="008D0984"/>
    <w:rsid w:val="008D6481"/>
    <w:rsid w:val="008E0CB1"/>
    <w:rsid w:val="008E74C3"/>
    <w:rsid w:val="0090178C"/>
    <w:rsid w:val="00912C0C"/>
    <w:rsid w:val="0092198C"/>
    <w:rsid w:val="009309E0"/>
    <w:rsid w:val="0093540F"/>
    <w:rsid w:val="00941AF4"/>
    <w:rsid w:val="00947A68"/>
    <w:rsid w:val="00961DEF"/>
    <w:rsid w:val="00966242"/>
    <w:rsid w:val="00966AC9"/>
    <w:rsid w:val="00966D3B"/>
    <w:rsid w:val="00970215"/>
    <w:rsid w:val="00974BD0"/>
    <w:rsid w:val="0098500D"/>
    <w:rsid w:val="0098601C"/>
    <w:rsid w:val="00987662"/>
    <w:rsid w:val="00990D35"/>
    <w:rsid w:val="00992434"/>
    <w:rsid w:val="00997210"/>
    <w:rsid w:val="009B61DC"/>
    <w:rsid w:val="009E1FB2"/>
    <w:rsid w:val="009E786C"/>
    <w:rsid w:val="009F2065"/>
    <w:rsid w:val="009F3C57"/>
    <w:rsid w:val="00A1091C"/>
    <w:rsid w:val="00A14F92"/>
    <w:rsid w:val="00A15A93"/>
    <w:rsid w:val="00A2081A"/>
    <w:rsid w:val="00A31105"/>
    <w:rsid w:val="00A4051E"/>
    <w:rsid w:val="00A4242E"/>
    <w:rsid w:val="00A456B5"/>
    <w:rsid w:val="00A478DC"/>
    <w:rsid w:val="00A50BED"/>
    <w:rsid w:val="00A530CA"/>
    <w:rsid w:val="00A57E3E"/>
    <w:rsid w:val="00A74264"/>
    <w:rsid w:val="00A85554"/>
    <w:rsid w:val="00A86D54"/>
    <w:rsid w:val="00A94E36"/>
    <w:rsid w:val="00AA023B"/>
    <w:rsid w:val="00AA4245"/>
    <w:rsid w:val="00AA60E8"/>
    <w:rsid w:val="00AB071A"/>
    <w:rsid w:val="00AD04B9"/>
    <w:rsid w:val="00AD4235"/>
    <w:rsid w:val="00AD4957"/>
    <w:rsid w:val="00AE2087"/>
    <w:rsid w:val="00AE4350"/>
    <w:rsid w:val="00AF33BE"/>
    <w:rsid w:val="00AF5B74"/>
    <w:rsid w:val="00AF6961"/>
    <w:rsid w:val="00B00E88"/>
    <w:rsid w:val="00B219D5"/>
    <w:rsid w:val="00B22013"/>
    <w:rsid w:val="00B2430F"/>
    <w:rsid w:val="00B25FFD"/>
    <w:rsid w:val="00B27AA9"/>
    <w:rsid w:val="00B34B7E"/>
    <w:rsid w:val="00B35068"/>
    <w:rsid w:val="00B355DD"/>
    <w:rsid w:val="00B3755F"/>
    <w:rsid w:val="00B4326D"/>
    <w:rsid w:val="00B46082"/>
    <w:rsid w:val="00B51E64"/>
    <w:rsid w:val="00B55FEF"/>
    <w:rsid w:val="00B562FA"/>
    <w:rsid w:val="00B71C4D"/>
    <w:rsid w:val="00B76E8D"/>
    <w:rsid w:val="00B85CC6"/>
    <w:rsid w:val="00B952B6"/>
    <w:rsid w:val="00BA3E50"/>
    <w:rsid w:val="00BB7B10"/>
    <w:rsid w:val="00BC0BA7"/>
    <w:rsid w:val="00BC175B"/>
    <w:rsid w:val="00BE0244"/>
    <w:rsid w:val="00BE6375"/>
    <w:rsid w:val="00C02938"/>
    <w:rsid w:val="00C041E3"/>
    <w:rsid w:val="00C056B9"/>
    <w:rsid w:val="00C07F9E"/>
    <w:rsid w:val="00C146F8"/>
    <w:rsid w:val="00C20F8B"/>
    <w:rsid w:val="00C31A19"/>
    <w:rsid w:val="00C31BF4"/>
    <w:rsid w:val="00C32373"/>
    <w:rsid w:val="00C4136F"/>
    <w:rsid w:val="00C422C4"/>
    <w:rsid w:val="00C52D89"/>
    <w:rsid w:val="00C550E6"/>
    <w:rsid w:val="00C560A7"/>
    <w:rsid w:val="00C600E9"/>
    <w:rsid w:val="00C67EE4"/>
    <w:rsid w:val="00C76B0D"/>
    <w:rsid w:val="00C80AEB"/>
    <w:rsid w:val="00C87D65"/>
    <w:rsid w:val="00C95753"/>
    <w:rsid w:val="00CB476C"/>
    <w:rsid w:val="00CB6DC5"/>
    <w:rsid w:val="00CC3033"/>
    <w:rsid w:val="00CC4265"/>
    <w:rsid w:val="00CD0EAA"/>
    <w:rsid w:val="00CD1B52"/>
    <w:rsid w:val="00CD2CD8"/>
    <w:rsid w:val="00CE35C3"/>
    <w:rsid w:val="00CE37C8"/>
    <w:rsid w:val="00CE608F"/>
    <w:rsid w:val="00CE7936"/>
    <w:rsid w:val="00CF6122"/>
    <w:rsid w:val="00D01E79"/>
    <w:rsid w:val="00D0450C"/>
    <w:rsid w:val="00D05644"/>
    <w:rsid w:val="00D10B98"/>
    <w:rsid w:val="00D17455"/>
    <w:rsid w:val="00D21F23"/>
    <w:rsid w:val="00D22CBF"/>
    <w:rsid w:val="00D23579"/>
    <w:rsid w:val="00D23766"/>
    <w:rsid w:val="00D25C23"/>
    <w:rsid w:val="00D2791E"/>
    <w:rsid w:val="00D3758C"/>
    <w:rsid w:val="00D4111A"/>
    <w:rsid w:val="00D47B84"/>
    <w:rsid w:val="00D53739"/>
    <w:rsid w:val="00D57817"/>
    <w:rsid w:val="00D809C5"/>
    <w:rsid w:val="00D82018"/>
    <w:rsid w:val="00D822AF"/>
    <w:rsid w:val="00D84FF4"/>
    <w:rsid w:val="00D85042"/>
    <w:rsid w:val="00D92BE8"/>
    <w:rsid w:val="00D93BA6"/>
    <w:rsid w:val="00D93E31"/>
    <w:rsid w:val="00D95085"/>
    <w:rsid w:val="00DA26AE"/>
    <w:rsid w:val="00DB0D95"/>
    <w:rsid w:val="00DB3384"/>
    <w:rsid w:val="00DB43D9"/>
    <w:rsid w:val="00DC318D"/>
    <w:rsid w:val="00DC5B0F"/>
    <w:rsid w:val="00DC5F8D"/>
    <w:rsid w:val="00DD172F"/>
    <w:rsid w:val="00DE2249"/>
    <w:rsid w:val="00DE2BAC"/>
    <w:rsid w:val="00E01D90"/>
    <w:rsid w:val="00E10A3B"/>
    <w:rsid w:val="00E1287D"/>
    <w:rsid w:val="00E128D0"/>
    <w:rsid w:val="00E33D08"/>
    <w:rsid w:val="00E405BE"/>
    <w:rsid w:val="00E46D99"/>
    <w:rsid w:val="00E476DE"/>
    <w:rsid w:val="00E52B81"/>
    <w:rsid w:val="00E62D0A"/>
    <w:rsid w:val="00E63C0C"/>
    <w:rsid w:val="00E6507C"/>
    <w:rsid w:val="00E65A91"/>
    <w:rsid w:val="00E66DA5"/>
    <w:rsid w:val="00E741BF"/>
    <w:rsid w:val="00E82ADD"/>
    <w:rsid w:val="00E83465"/>
    <w:rsid w:val="00E83831"/>
    <w:rsid w:val="00E87A5E"/>
    <w:rsid w:val="00E9013B"/>
    <w:rsid w:val="00E90E8B"/>
    <w:rsid w:val="00E929C3"/>
    <w:rsid w:val="00E95231"/>
    <w:rsid w:val="00E9532E"/>
    <w:rsid w:val="00E9765D"/>
    <w:rsid w:val="00EA1912"/>
    <w:rsid w:val="00EA615B"/>
    <w:rsid w:val="00EB1032"/>
    <w:rsid w:val="00EB2128"/>
    <w:rsid w:val="00EB21A3"/>
    <w:rsid w:val="00EC2EEA"/>
    <w:rsid w:val="00ED3A15"/>
    <w:rsid w:val="00EE33FA"/>
    <w:rsid w:val="00EE7A76"/>
    <w:rsid w:val="00EF6D6A"/>
    <w:rsid w:val="00F00182"/>
    <w:rsid w:val="00F00DC9"/>
    <w:rsid w:val="00F12FB4"/>
    <w:rsid w:val="00F175C6"/>
    <w:rsid w:val="00F23041"/>
    <w:rsid w:val="00F26543"/>
    <w:rsid w:val="00F33D41"/>
    <w:rsid w:val="00F34F7C"/>
    <w:rsid w:val="00F40C9E"/>
    <w:rsid w:val="00F54C7C"/>
    <w:rsid w:val="00F56C58"/>
    <w:rsid w:val="00F602C7"/>
    <w:rsid w:val="00F6433A"/>
    <w:rsid w:val="00F6645C"/>
    <w:rsid w:val="00F7130F"/>
    <w:rsid w:val="00F71385"/>
    <w:rsid w:val="00F71E72"/>
    <w:rsid w:val="00F75802"/>
    <w:rsid w:val="00F7619B"/>
    <w:rsid w:val="00F80BEA"/>
    <w:rsid w:val="00F868D1"/>
    <w:rsid w:val="00F946A2"/>
    <w:rsid w:val="00F96482"/>
    <w:rsid w:val="00F96992"/>
    <w:rsid w:val="00FA077E"/>
    <w:rsid w:val="00FA2B36"/>
    <w:rsid w:val="00FB2F5B"/>
    <w:rsid w:val="00FB5AFE"/>
    <w:rsid w:val="00FC4FE9"/>
    <w:rsid w:val="00FC5BA1"/>
    <w:rsid w:val="00FC7761"/>
    <w:rsid w:val="00FD1C51"/>
    <w:rsid w:val="00FD61CF"/>
    <w:rsid w:val="00FE170B"/>
    <w:rsid w:val="00FE2E94"/>
    <w:rsid w:val="00FE354F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0A463"/>
  <w15:docId w15:val="{D9112CE8-9CE8-4173-A3A5-7E35193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FE"/>
    <w:pPr>
      <w:spacing w:line="360" w:lineRule="exact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rsid w:val="00B46082"/>
    <w:pPr>
      <w:keepNext/>
      <w:spacing w:line="240" w:lineRule="auto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082"/>
    <w:pPr>
      <w:keepNext/>
      <w:outlineLvl w:val="1"/>
    </w:pPr>
    <w:rPr>
      <w:rFonts w:eastAsia="Calibri"/>
      <w:b/>
      <w:bCs/>
      <w:noProof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6D5C6E"/>
    <w:pPr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ousSquareBullet">
    <w:name w:val="Continuous Square Bullet"/>
    <w:basedOn w:val="Normal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Zurich BT" w:hAnsi="Zurich BT"/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rPr>
      <w:rFonts w:ascii="Cambria" w:hAnsi="Cambria"/>
      <w:b/>
      <w:bCs/>
      <w:kern w:val="32"/>
      <w:sz w:val="32"/>
      <w:szCs w:val="32"/>
    </w:rPr>
  </w:style>
  <w:style w:type="paragraph" w:styleId="BodyText">
    <w:name w:val="Body Text"/>
    <w:basedOn w:val="Normal"/>
    <w:rPr>
      <w:szCs w:val="20"/>
    </w:rPr>
  </w:style>
  <w:style w:type="character" w:customStyle="1" w:styleId="Heading3Char">
    <w:name w:val="Heading 3 Char"/>
    <w:link w:val="Heading3"/>
    <w:rsid w:val="006D5C6E"/>
    <w:rPr>
      <w:rFonts w:ascii="Arial" w:hAnsi="Arial" w:cs="Arial"/>
      <w:b/>
      <w:sz w:val="28"/>
      <w:szCs w:val="28"/>
      <w:lang w:val="en-US"/>
    </w:rPr>
  </w:style>
  <w:style w:type="paragraph" w:styleId="Title">
    <w:name w:val="Title"/>
    <w:basedOn w:val="Normal"/>
    <w:link w:val="TitleChar"/>
    <w:autoRedefine/>
    <w:qFormat/>
    <w:rsid w:val="002918FE"/>
    <w:pPr>
      <w:widowControl w:val="0"/>
      <w:autoSpaceDE w:val="0"/>
      <w:autoSpaceDN w:val="0"/>
      <w:adjustRightInd w:val="0"/>
    </w:pPr>
    <w:rPr>
      <w:rFonts w:eastAsia="SimSun"/>
      <w:b/>
      <w:noProof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2918FE"/>
    <w:rPr>
      <w:rFonts w:ascii="Arial" w:eastAsia="SimSun" w:hAnsi="Arial"/>
      <w:b/>
      <w:noProof/>
      <w:sz w:val="40"/>
      <w:szCs w:val="40"/>
      <w:lang w:val="x-none" w:eastAsia="zh-CN"/>
    </w:rPr>
  </w:style>
  <w:style w:type="paragraph" w:customStyle="1" w:styleId="DefaultText">
    <w:name w:val="Default Text"/>
    <w:basedOn w:val="Normal"/>
    <w:rsid w:val="00A86D54"/>
    <w:pPr>
      <w:widowControl w:val="0"/>
      <w:autoSpaceDE w:val="0"/>
      <w:autoSpaceDN w:val="0"/>
      <w:adjustRightInd w:val="0"/>
      <w:spacing w:after="120"/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A86D54"/>
  </w:style>
  <w:style w:type="character" w:styleId="Hyperlink">
    <w:name w:val="Hyperlink"/>
    <w:uiPriority w:val="99"/>
    <w:rsid w:val="00A86D5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rsid w:val="00267746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styleId="Strong">
    <w:name w:val="Strong"/>
    <w:qFormat/>
    <w:rsid w:val="00D23579"/>
    <w:rPr>
      <w:rFonts w:ascii="Arial" w:hAnsi="Arial"/>
      <w:b/>
      <w:bCs/>
      <w:color w:val="auto"/>
      <w:sz w:val="32"/>
    </w:rPr>
  </w:style>
  <w:style w:type="paragraph" w:styleId="NormalWeb">
    <w:name w:val="Normal (Web)"/>
    <w:basedOn w:val="Normal"/>
    <w:uiPriority w:val="99"/>
    <w:rsid w:val="00267746"/>
  </w:style>
  <w:style w:type="paragraph" w:styleId="BalloonText">
    <w:name w:val="Balloon Text"/>
    <w:basedOn w:val="Normal"/>
    <w:link w:val="BalloonTextChar"/>
    <w:rsid w:val="008E74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E7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0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EC5"/>
  </w:style>
  <w:style w:type="paragraph" w:styleId="CommentSubject">
    <w:name w:val="annotation subject"/>
    <w:basedOn w:val="CommentText"/>
    <w:next w:val="CommentText"/>
    <w:link w:val="CommentSubjectChar"/>
    <w:rsid w:val="001F0E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F0EC5"/>
    <w:rPr>
      <w:b/>
      <w:bCs/>
    </w:rPr>
  </w:style>
  <w:style w:type="character" w:styleId="FollowedHyperlink">
    <w:name w:val="FollowedHyperlink"/>
    <w:rsid w:val="00BE6375"/>
    <w:rPr>
      <w:color w:val="800080"/>
      <w:u w:val="single"/>
    </w:rPr>
  </w:style>
  <w:style w:type="character" w:styleId="Emphasis">
    <w:name w:val="Emphasis"/>
    <w:qFormat/>
    <w:rsid w:val="00B355DD"/>
    <w:rPr>
      <w:i/>
      <w:iCs/>
    </w:rPr>
  </w:style>
  <w:style w:type="paragraph" w:customStyle="1" w:styleId="Table">
    <w:name w:val="Table"/>
    <w:basedOn w:val="Normal"/>
    <w:link w:val="TableChar"/>
    <w:qFormat/>
    <w:rsid w:val="00816268"/>
    <w:pPr>
      <w:tabs>
        <w:tab w:val="left" w:pos="4725"/>
      </w:tabs>
      <w:spacing w:before="120" w:after="120" w:line="312" w:lineRule="auto"/>
    </w:pPr>
    <w:rPr>
      <w:rFonts w:eastAsia="Georgia"/>
      <w:b/>
      <w:noProof/>
      <w:lang w:eastAsia="en-US"/>
    </w:rPr>
  </w:style>
  <w:style w:type="character" w:customStyle="1" w:styleId="TableChar">
    <w:name w:val="Table Char"/>
    <w:link w:val="Table"/>
    <w:rsid w:val="00816268"/>
    <w:rPr>
      <w:rFonts w:ascii="Arial" w:eastAsia="Georgia" w:hAnsi="Arial" w:cs="Arial"/>
      <w:b/>
      <w:noProof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46D6C"/>
    <w:rPr>
      <w:rFonts w:ascii="Zurich BT" w:hAnsi="Zurich BT"/>
      <w:sz w:val="22"/>
    </w:rPr>
  </w:style>
  <w:style w:type="character" w:customStyle="1" w:styleId="FooterChar">
    <w:name w:val="Footer Char"/>
    <w:link w:val="Footer"/>
    <w:uiPriority w:val="99"/>
    <w:rsid w:val="005537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18FE"/>
    <w:pPr>
      <w:numPr>
        <w:numId w:val="28"/>
      </w:numPr>
      <w:ind w:left="720" w:hanging="720"/>
    </w:pPr>
    <w:rPr>
      <w:rFonts w:eastAsia="Calibri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46082"/>
    <w:rPr>
      <w:rFonts w:ascii="Arial" w:eastAsia="Calibri" w:hAnsi="Arial" w:cs="Arial"/>
      <w:b/>
      <w:bCs/>
      <w:noProof/>
      <w:sz w:val="32"/>
      <w:szCs w:val="32"/>
      <w:lang w:eastAsia="en-US"/>
    </w:rPr>
  </w:style>
  <w:style w:type="paragraph" w:styleId="Caption">
    <w:name w:val="caption"/>
    <w:basedOn w:val="Normal"/>
    <w:next w:val="Normal"/>
    <w:unhideWhenUsed/>
    <w:qFormat/>
    <w:rsid w:val="00391719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868">
                      <w:marLeft w:val="0"/>
                      <w:marRight w:val="0"/>
                      <w:marTop w:val="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8352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8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5864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677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B334-EB9C-4ACF-9D35-6A463400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 Template</vt:lpstr>
    </vt:vector>
  </TitlesOfParts>
  <Company>Innecto People Consulting Ltd</Company>
  <LinksUpToDate>false</LinksUpToDate>
  <CharactersWithSpaces>1345</CharactersWithSpaces>
  <SharedDoc>false</SharedDoc>
  <HLinks>
    <vt:vector size="36" baseType="variant"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http://www.equalityhumanrights.com/about-us/jobs/</vt:lpwstr>
      </vt:variant>
      <vt:variant>
        <vt:lpwstr/>
      </vt:variant>
      <vt:variant>
        <vt:i4>458801</vt:i4>
      </vt:variant>
      <vt:variant>
        <vt:i4>12</vt:i4>
      </vt:variant>
      <vt:variant>
        <vt:i4>0</vt:i4>
      </vt:variant>
      <vt:variant>
        <vt:i4>5</vt:i4>
      </vt:variant>
      <vt:variant>
        <vt:lpwstr>mailto:walescommitteerecruitment@equalityhumanrights.com</vt:lpwstr>
      </vt:variant>
      <vt:variant>
        <vt:lpwstr/>
      </vt:variant>
      <vt:variant>
        <vt:i4>458801</vt:i4>
      </vt:variant>
      <vt:variant>
        <vt:i4>9</vt:i4>
      </vt:variant>
      <vt:variant>
        <vt:i4>0</vt:i4>
      </vt:variant>
      <vt:variant>
        <vt:i4>5</vt:i4>
      </vt:variant>
      <vt:variant>
        <vt:lpwstr>mailto:walescommitteerecruitment@equalityhumanrights.com</vt:lpwstr>
      </vt:variant>
      <vt:variant>
        <vt:lpwstr/>
      </vt:variant>
      <vt:variant>
        <vt:i4>458801</vt:i4>
      </vt:variant>
      <vt:variant>
        <vt:i4>6</vt:i4>
      </vt:variant>
      <vt:variant>
        <vt:i4>0</vt:i4>
      </vt:variant>
      <vt:variant>
        <vt:i4>5</vt:i4>
      </vt:variant>
      <vt:variant>
        <vt:lpwstr>mailto:walescommitteerecruitment@equalityhumanrights.com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http://www.equalityhumanrights.com/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https://www.equalityhumanrights.com/en/about-commission-wales/wales-committee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 Template</dc:title>
  <dc:creator>Graham Wheaton</dc:creator>
  <cp:lastModifiedBy>Lavinia Tallon (IHREC)</cp:lastModifiedBy>
  <cp:revision>2</cp:revision>
  <cp:lastPrinted>2018-09-26T16:33:00Z</cp:lastPrinted>
  <dcterms:created xsi:type="dcterms:W3CDTF">2022-06-08T09:46:00Z</dcterms:created>
  <dcterms:modified xsi:type="dcterms:W3CDTF">2022-06-08T09:46:00Z</dcterms:modified>
</cp:coreProperties>
</file>