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EDB7" w14:textId="77777777" w:rsidR="00B77504" w:rsidRPr="00250895" w:rsidRDefault="00B77504" w:rsidP="001202BF">
      <w:pPr>
        <w:pStyle w:val="Heading1"/>
        <w:rPr>
          <w:color w:val="auto"/>
        </w:rPr>
      </w:pPr>
      <w:r w:rsidRPr="00250895">
        <w:rPr>
          <w:color w:val="auto"/>
        </w:rPr>
        <w:t>Disability Advisory Committee Disability Self Declaration Form</w:t>
      </w:r>
    </w:p>
    <w:p w14:paraId="6B58647D" w14:textId="77777777" w:rsidR="00B77504" w:rsidRPr="00B77504" w:rsidRDefault="00B77504" w:rsidP="001202BF">
      <w:r w:rsidRPr="00B77504">
        <w:t xml:space="preserve">The Irish Human Rights and Equality Commission is seeking to appoint members to its </w:t>
      </w:r>
      <w:r w:rsidRPr="001202BF">
        <w:t>Disability Advisory Committee under section 18 of the Irish Human Rights and Equality Act 2014.</w:t>
      </w:r>
    </w:p>
    <w:p w14:paraId="3913F58A" w14:textId="77777777" w:rsidR="00B77504" w:rsidRPr="00CE7936" w:rsidRDefault="00B77504" w:rsidP="001202BF">
      <w:r w:rsidRPr="00CE7936">
        <w:t xml:space="preserve">The Disability Advisory Committee </w:t>
      </w:r>
      <w:r>
        <w:t>is required</w:t>
      </w:r>
      <w:r w:rsidRPr="00CE7936">
        <w:t xml:space="preserve"> to have at least 75% of its external members be disabled </w:t>
      </w:r>
      <w:r>
        <w:t>people</w:t>
      </w:r>
      <w:r w:rsidRPr="00CE7936">
        <w:t xml:space="preserve">. </w:t>
      </w:r>
    </w:p>
    <w:p w14:paraId="4DBF78C9" w14:textId="77777777" w:rsidR="00B77504" w:rsidRPr="00CE7936" w:rsidRDefault="00B77504" w:rsidP="001202BF">
      <w:pPr>
        <w:rPr>
          <w:lang w:val="en-IE"/>
        </w:rPr>
      </w:pPr>
      <w:r w:rsidRPr="00F946A2">
        <w:rPr>
          <w:lang w:val="en-US"/>
        </w:rPr>
        <w:t xml:space="preserve">The Commission’s definition of disability in </w:t>
      </w:r>
      <w:r>
        <w:rPr>
          <w:lang w:val="en-US"/>
        </w:rPr>
        <w:t>this regard</w:t>
      </w:r>
      <w:r w:rsidRPr="00F946A2">
        <w:rPr>
          <w:lang w:val="en-US"/>
        </w:rPr>
        <w:t xml:space="preserve"> is aligned to CRPD Article 1, which states</w:t>
      </w:r>
      <w:r w:rsidRPr="00CE7936">
        <w:rPr>
          <w:lang w:val="en-IE"/>
        </w:rPr>
        <w:t xml:space="preserve">: </w:t>
      </w:r>
    </w:p>
    <w:p w14:paraId="4589A610" w14:textId="77777777" w:rsidR="00B77504" w:rsidRPr="00CE7936" w:rsidRDefault="00B77504" w:rsidP="001202BF">
      <w:pPr>
        <w:pStyle w:val="Quotes"/>
        <w:rPr>
          <w:lang w:val="en-IE"/>
        </w:rPr>
      </w:pPr>
      <w:r>
        <w:rPr>
          <w:lang w:val="en-IE"/>
        </w:rPr>
        <w:t>“</w:t>
      </w:r>
      <w:r w:rsidRPr="00CE7936">
        <w:rPr>
          <w:lang w:val="en-IE"/>
        </w:rPr>
        <w:t>Persons with disabilities include those who have long-term physical, mental, intellectual or sensory impairments which in interaction with various barriers may hinder their full and effective participation in society</w:t>
      </w:r>
      <w:r>
        <w:rPr>
          <w:lang w:val="en-IE"/>
        </w:rPr>
        <w:t xml:space="preserve"> on an equal basis with others”.</w:t>
      </w:r>
    </w:p>
    <w:p w14:paraId="4CB494FE" w14:textId="77777777" w:rsidR="00B77504" w:rsidRDefault="00B77504" w:rsidP="001202BF">
      <w:r>
        <w:t xml:space="preserve">Completing </w:t>
      </w:r>
      <w:r w:rsidRPr="00CE7936">
        <w:t xml:space="preserve">this Self Declaration Form is optional. The information provided will only be used for the purpose of the </w:t>
      </w:r>
      <w:r>
        <w:t xml:space="preserve">selection process for </w:t>
      </w:r>
      <w:r w:rsidRPr="00CE7936">
        <w:t xml:space="preserve">the Disability Advisory Committee. </w:t>
      </w:r>
    </w:p>
    <w:p w14:paraId="46C4C4AA" w14:textId="77777777" w:rsidR="00B77504" w:rsidRDefault="00B77504" w:rsidP="001202BF">
      <w:r w:rsidRPr="00CE7936">
        <w:t xml:space="preserve">You will have an opportunity to self-identify as a disabled person at a later stage of the </w:t>
      </w:r>
      <w:r>
        <w:t>selection</w:t>
      </w:r>
      <w:r w:rsidRPr="00CE7936">
        <w:t xml:space="preserve"> process</w:t>
      </w:r>
      <w:r>
        <w:t>,</w:t>
      </w:r>
      <w:r w:rsidRPr="00516FCA">
        <w:t xml:space="preserve"> </w:t>
      </w:r>
      <w:r w:rsidRPr="00CE7936">
        <w:t>if you prefer.</w:t>
      </w:r>
    </w:p>
    <w:p w14:paraId="05B99949" w14:textId="77777777" w:rsidR="001202BF" w:rsidRPr="00250895" w:rsidRDefault="001202BF" w:rsidP="001202BF">
      <w:pPr>
        <w:pStyle w:val="Heading2"/>
        <w:rPr>
          <w:color w:val="auto"/>
        </w:rPr>
      </w:pPr>
      <w:r w:rsidRPr="00250895">
        <w:rPr>
          <w:color w:val="auto"/>
        </w:rPr>
        <w:t>Declaration</w:t>
      </w:r>
    </w:p>
    <w:p w14:paraId="3C3A2BBC" w14:textId="77777777" w:rsidR="001202BF" w:rsidRDefault="002B1E8C" w:rsidP="001202BF">
      <w:r w:rsidRPr="00F946A2">
        <w:t>I am a person with a disability</w:t>
      </w:r>
      <w:r w:rsidR="001202BF">
        <w:t xml:space="preserve"> (Please choose yes or no)</w:t>
      </w:r>
    </w:p>
    <w:p w14:paraId="1EAC9734" w14:textId="77777777" w:rsidR="00B77504" w:rsidRDefault="001202BF" w:rsidP="002B19FE">
      <w:r>
        <w:t>Yes</w:t>
      </w:r>
      <w:r>
        <w:fldChar w:fldCharType="begin">
          <w:ffData>
            <w:name w:val="Check1"/>
            <w:enabled/>
            <w:calcOnExit w:val="0"/>
            <w:statusText w:type="text" w:val="Click here to select yes"/>
            <w:checkBox>
              <w:size w:val="28"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250895">
        <w:fldChar w:fldCharType="separate"/>
      </w:r>
      <w:r>
        <w:fldChar w:fldCharType="end"/>
      </w:r>
      <w:bookmarkEnd w:id="0"/>
    </w:p>
    <w:p w14:paraId="5E315971" w14:textId="77777777" w:rsidR="001202BF" w:rsidRDefault="001202BF" w:rsidP="002B19FE">
      <w:r>
        <w:t>No</w:t>
      </w:r>
      <w:r w:rsidR="00B72663">
        <w:fldChar w:fldCharType="begin">
          <w:ffData>
            <w:name w:val="Check2"/>
            <w:enabled/>
            <w:calcOnExit w:val="0"/>
            <w:statusText w:type="text" w:val="Click here to select no"/>
            <w:checkBox>
              <w:size w:val="28"/>
              <w:default w:val="0"/>
            </w:checkBox>
          </w:ffData>
        </w:fldChar>
      </w:r>
      <w:bookmarkStart w:id="1" w:name="Check2"/>
      <w:r w:rsidR="00B72663">
        <w:instrText xml:space="preserve"> FORMCHECKBOX </w:instrText>
      </w:r>
      <w:r w:rsidR="00250895">
        <w:fldChar w:fldCharType="separate"/>
      </w:r>
      <w:r w:rsidR="00B72663">
        <w:fldChar w:fldCharType="end"/>
      </w:r>
      <w:bookmarkEnd w:id="1"/>
    </w:p>
    <w:p w14:paraId="26411CB1" w14:textId="77777777" w:rsidR="002B19FE" w:rsidRDefault="002B19FE" w:rsidP="001202BF">
      <w:r>
        <w:t>Signature:</w:t>
      </w:r>
    </w:p>
    <w:p w14:paraId="2AF68792" w14:textId="77777777" w:rsidR="002B19FE" w:rsidRDefault="002B19FE" w:rsidP="001202BF">
      <w:r>
        <w:t>Print Name:</w:t>
      </w:r>
    </w:p>
    <w:p w14:paraId="4EBBBAA3" w14:textId="77777777" w:rsidR="001202BF" w:rsidRDefault="002B19FE" w:rsidP="002B19FE">
      <w:r>
        <w:t>Date:</w:t>
      </w:r>
    </w:p>
    <w:sectPr w:rsidR="001202BF" w:rsidSect="001202BF">
      <w:headerReference w:type="first" r:id="rId9"/>
      <w:footerReference w:type="first" r:id="rId10"/>
      <w:pgSz w:w="11900" w:h="16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940C" w14:textId="77777777" w:rsidR="001202BF" w:rsidRDefault="001202BF" w:rsidP="001202BF">
      <w:r>
        <w:separator/>
      </w:r>
    </w:p>
  </w:endnote>
  <w:endnote w:type="continuationSeparator" w:id="0">
    <w:p w14:paraId="24E26942" w14:textId="77777777" w:rsidR="001202BF" w:rsidRDefault="001202BF" w:rsidP="0012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ffra">
    <w:altName w:val="Arial"/>
    <w:charset w:val="00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9943" w14:textId="77777777" w:rsidR="001202BF" w:rsidRDefault="001202BF" w:rsidP="001202BF">
    <w:pPr>
      <w:pStyle w:val="Footer"/>
    </w:pPr>
  </w:p>
  <w:p w14:paraId="120A4F4C" w14:textId="77777777" w:rsidR="001202BF" w:rsidRDefault="001202BF" w:rsidP="00120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FBF0" w14:textId="77777777" w:rsidR="001202BF" w:rsidRDefault="001202BF" w:rsidP="001202BF">
      <w:r>
        <w:separator/>
      </w:r>
    </w:p>
  </w:footnote>
  <w:footnote w:type="continuationSeparator" w:id="0">
    <w:p w14:paraId="56A0310A" w14:textId="77777777" w:rsidR="001202BF" w:rsidRDefault="001202BF" w:rsidP="0012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E033" w14:textId="77D3E7A1" w:rsidR="002B19FE" w:rsidRDefault="00250895" w:rsidP="001202BF">
    <w:pPr>
      <w:pStyle w:val="Header"/>
    </w:pPr>
    <w:r>
      <w:rPr>
        <w:lang w:eastAsia="en-IE"/>
      </w:rPr>
      <w:drawing>
        <wp:anchor distT="0" distB="0" distL="114300" distR="114300" simplePos="0" relativeHeight="251659264" behindDoc="1" locked="0" layoutInCell="1" allowOverlap="1" wp14:anchorId="176A0061" wp14:editId="17A0F784">
          <wp:simplePos x="0" y="0"/>
          <wp:positionH relativeFrom="page">
            <wp:posOffset>167640</wp:posOffset>
          </wp:positionH>
          <wp:positionV relativeFrom="page">
            <wp:posOffset>-282575</wp:posOffset>
          </wp:positionV>
          <wp:extent cx="7559675" cy="1617971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523611" name="Picture 4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17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699"/>
    <w:multiLevelType w:val="hybridMultilevel"/>
    <w:tmpl w:val="0EBCAAD6"/>
    <w:lvl w:ilvl="0" w:tplc="88606028">
      <w:start w:val="30"/>
      <w:numFmt w:val="bullet"/>
      <w:pStyle w:val="Bullets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5EAD"/>
    <w:multiLevelType w:val="hybridMultilevel"/>
    <w:tmpl w:val="A59A9F4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5D0D"/>
    <w:multiLevelType w:val="hybridMultilevel"/>
    <w:tmpl w:val="A866DB22"/>
    <w:lvl w:ilvl="0" w:tplc="60DA1C12">
      <w:start w:val="1"/>
      <w:numFmt w:val="decimal"/>
      <w:pStyle w:val="Numbers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5096D"/>
    <w:multiLevelType w:val="hybridMultilevel"/>
    <w:tmpl w:val="7E82CE92"/>
    <w:lvl w:ilvl="0" w:tplc="2EE8BF3C">
      <w:start w:val="1"/>
      <w:numFmt w:val="lowerLetter"/>
      <w:pStyle w:val="LetteredBullets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5099">
    <w:abstractNumId w:val="3"/>
  </w:num>
  <w:num w:numId="2" w16cid:durableId="1554073881">
    <w:abstractNumId w:val="0"/>
  </w:num>
  <w:num w:numId="3" w16cid:durableId="625551131">
    <w:abstractNumId w:val="2"/>
  </w:num>
  <w:num w:numId="4" w16cid:durableId="117599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04"/>
    <w:rsid w:val="00002DE4"/>
    <w:rsid w:val="0003411F"/>
    <w:rsid w:val="000C6044"/>
    <w:rsid w:val="00102D22"/>
    <w:rsid w:val="001202BF"/>
    <w:rsid w:val="001A58EC"/>
    <w:rsid w:val="001B2DD6"/>
    <w:rsid w:val="001F02AB"/>
    <w:rsid w:val="002108B2"/>
    <w:rsid w:val="00250895"/>
    <w:rsid w:val="00280424"/>
    <w:rsid w:val="002B19FE"/>
    <w:rsid w:val="002B1E8C"/>
    <w:rsid w:val="00315C92"/>
    <w:rsid w:val="003D4B41"/>
    <w:rsid w:val="004B1097"/>
    <w:rsid w:val="00513C7E"/>
    <w:rsid w:val="00685F08"/>
    <w:rsid w:val="0072397E"/>
    <w:rsid w:val="00736171"/>
    <w:rsid w:val="008A2790"/>
    <w:rsid w:val="0091386A"/>
    <w:rsid w:val="009B30B1"/>
    <w:rsid w:val="00AA5450"/>
    <w:rsid w:val="00B72663"/>
    <w:rsid w:val="00B77504"/>
    <w:rsid w:val="00BE3488"/>
    <w:rsid w:val="00D35F67"/>
    <w:rsid w:val="00DB5023"/>
    <w:rsid w:val="00F72F85"/>
    <w:rsid w:val="00FC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E4A765"/>
  <w15:chartTrackingRefBased/>
  <w15:docId w15:val="{93A3370A-D88C-4159-B374-FEEB31DA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BF"/>
    <w:pPr>
      <w:spacing w:after="120" w:line="360" w:lineRule="auto"/>
    </w:pPr>
    <w:rPr>
      <w:rFonts w:cstheme="minorHAnsi"/>
      <w:noProof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450"/>
    <w:pPr>
      <w:keepNext/>
      <w:keepLines/>
      <w:spacing w:before="240" w:after="240" w:line="276" w:lineRule="auto"/>
      <w:outlineLvl w:val="0"/>
    </w:pPr>
    <w:rPr>
      <w:rFonts w:eastAsiaTheme="majorEastAsia"/>
      <w:color w:val="0096A9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450"/>
    <w:pPr>
      <w:outlineLvl w:val="1"/>
    </w:pPr>
    <w:rPr>
      <w:rFonts w:ascii="Effra" w:eastAsia="Times New Roman" w:hAnsi="Effra"/>
      <w:color w:val="0096A9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A5450"/>
    <w:pPr>
      <w:outlineLvl w:val="2"/>
    </w:pPr>
    <w:rPr>
      <w:rFonts w:eastAsia="Calibri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A5450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545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A545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54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450"/>
  </w:style>
  <w:style w:type="character" w:styleId="PageNumber">
    <w:name w:val="page number"/>
    <w:basedOn w:val="DefaultParagraphFont"/>
    <w:uiPriority w:val="99"/>
    <w:semiHidden/>
    <w:unhideWhenUsed/>
    <w:rsid w:val="00AA5450"/>
  </w:style>
  <w:style w:type="paragraph" w:styleId="Header">
    <w:name w:val="header"/>
    <w:basedOn w:val="Normal"/>
    <w:link w:val="HeaderChar"/>
    <w:uiPriority w:val="99"/>
    <w:unhideWhenUsed/>
    <w:rsid w:val="00AA54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450"/>
  </w:style>
  <w:style w:type="character" w:customStyle="1" w:styleId="Heading1Char">
    <w:name w:val="Heading 1 Char"/>
    <w:basedOn w:val="DefaultParagraphFont"/>
    <w:link w:val="Heading1"/>
    <w:uiPriority w:val="9"/>
    <w:rsid w:val="00AA5450"/>
    <w:rPr>
      <w:rFonts w:eastAsiaTheme="majorEastAsia" w:cstheme="minorHAnsi"/>
      <w:color w:val="0096A9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A5450"/>
    <w:rPr>
      <w:rFonts w:ascii="Effra" w:eastAsia="Times New Roman" w:hAnsi="Effra" w:cstheme="minorHAnsi"/>
      <w:color w:val="0096A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A5450"/>
    <w:rPr>
      <w:rFonts w:ascii="Effra" w:eastAsia="Calibri" w:hAnsi="Effra" w:cstheme="minorHAnsi"/>
      <w:color w:val="0096A9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5450"/>
    <w:rPr>
      <w:rFonts w:ascii="Effra" w:eastAsia="Calibri" w:hAnsi="Effra" w:cstheme="minorHAnsi"/>
      <w:color w:val="0096A9"/>
      <w:sz w:val="24"/>
      <w:szCs w:val="26"/>
    </w:rPr>
  </w:style>
  <w:style w:type="paragraph" w:customStyle="1" w:styleId="Bullets">
    <w:name w:val="Bullets"/>
    <w:basedOn w:val="Normal"/>
    <w:qFormat/>
    <w:rsid w:val="00102D22"/>
    <w:pPr>
      <w:numPr>
        <w:numId w:val="2"/>
      </w:numPr>
      <w:spacing w:after="240"/>
    </w:pPr>
  </w:style>
  <w:style w:type="paragraph" w:customStyle="1" w:styleId="Recommentations">
    <w:name w:val="Recommentations"/>
    <w:basedOn w:val="Normal"/>
    <w:link w:val="RecommentationsChar"/>
    <w:qFormat/>
    <w:rsid w:val="00AA5450"/>
    <w:pPr>
      <w:spacing w:before="240"/>
    </w:pPr>
    <w:rPr>
      <w:b/>
    </w:rPr>
  </w:style>
  <w:style w:type="character" w:customStyle="1" w:styleId="RecommentationsChar">
    <w:name w:val="Recommentations Char"/>
    <w:basedOn w:val="DefaultParagraphFont"/>
    <w:link w:val="Recommentations"/>
    <w:rsid w:val="00AA5450"/>
    <w:rPr>
      <w:rFonts w:cstheme="minorHAnsi"/>
      <w:b/>
      <w:sz w:val="24"/>
      <w:lang w:val="en-GB"/>
    </w:rPr>
  </w:style>
  <w:style w:type="paragraph" w:customStyle="1" w:styleId="Quotes">
    <w:name w:val="Quotes"/>
    <w:basedOn w:val="Quote"/>
    <w:link w:val="QuotesChar"/>
    <w:qFormat/>
    <w:rsid w:val="00AA5450"/>
    <w:pPr>
      <w:spacing w:before="120"/>
      <w:ind w:left="720" w:right="0"/>
      <w:jc w:val="left"/>
    </w:pPr>
    <w:rPr>
      <w:i w:val="0"/>
      <w:iCs w:val="0"/>
      <w:color w:val="auto"/>
    </w:rPr>
  </w:style>
  <w:style w:type="character" w:customStyle="1" w:styleId="QuotesChar">
    <w:name w:val="Quotes Char"/>
    <w:basedOn w:val="DefaultParagraphFont"/>
    <w:link w:val="Quotes"/>
    <w:rsid w:val="00AA5450"/>
    <w:rPr>
      <w:rFonts w:cstheme="minorHAnsi"/>
      <w:sz w:val="24"/>
      <w:lang w:val="en-GB"/>
    </w:rPr>
  </w:style>
  <w:style w:type="paragraph" w:customStyle="1" w:styleId="LetteredBullets">
    <w:name w:val="Lettered Bullets"/>
    <w:basedOn w:val="Normal"/>
    <w:link w:val="LetteredBulletsChar"/>
    <w:qFormat/>
    <w:rsid w:val="00AA5450"/>
    <w:pPr>
      <w:numPr>
        <w:numId w:val="1"/>
      </w:numPr>
      <w:spacing w:after="240"/>
    </w:pPr>
  </w:style>
  <w:style w:type="character" w:customStyle="1" w:styleId="LetteredBulletsChar">
    <w:name w:val="Lettered Bullets Char"/>
    <w:basedOn w:val="DefaultParagraphFont"/>
    <w:link w:val="LetteredBullets"/>
    <w:rsid w:val="00AA5450"/>
    <w:rPr>
      <w:rFonts w:cstheme="minorHAnsi"/>
      <w:sz w:val="24"/>
      <w:lang w:val="en-GB"/>
    </w:rPr>
  </w:style>
  <w:style w:type="paragraph" w:customStyle="1" w:styleId="Numbers">
    <w:name w:val="Numbers"/>
    <w:basedOn w:val="Normal"/>
    <w:link w:val="NumbersChar"/>
    <w:qFormat/>
    <w:rsid w:val="00AA5450"/>
    <w:pPr>
      <w:numPr>
        <w:numId w:val="3"/>
      </w:numPr>
      <w:spacing w:after="240"/>
    </w:pPr>
  </w:style>
  <w:style w:type="character" w:customStyle="1" w:styleId="NumbersChar">
    <w:name w:val="Numbers Char"/>
    <w:basedOn w:val="DefaultParagraphFont"/>
    <w:link w:val="Numbers"/>
    <w:rsid w:val="00AA5450"/>
    <w:rPr>
      <w:rFonts w:cstheme="minorHAnsi"/>
      <w:sz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A545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450"/>
    <w:rPr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F6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F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F67"/>
    <w:rPr>
      <w:vertAlign w:val="superscript"/>
    </w:rPr>
  </w:style>
  <w:style w:type="paragraph" w:styleId="NoSpacing">
    <w:name w:val="No Spacing"/>
    <w:aliases w:val="Footnotes"/>
    <w:basedOn w:val="FootnoteText"/>
    <w:uiPriority w:val="1"/>
    <w:qFormat/>
    <w:rsid w:val="00D35F67"/>
  </w:style>
  <w:style w:type="paragraph" w:styleId="TOC1">
    <w:name w:val="toc 1"/>
    <w:basedOn w:val="Normal"/>
    <w:next w:val="Normal"/>
    <w:autoRedefine/>
    <w:uiPriority w:val="39"/>
    <w:unhideWhenUsed/>
    <w:rsid w:val="000C60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6044"/>
    <w:pPr>
      <w:spacing w:after="100"/>
      <w:ind w:left="240"/>
    </w:pPr>
  </w:style>
  <w:style w:type="character" w:styleId="PlaceholderText">
    <w:name w:val="Placeholder Text"/>
    <w:basedOn w:val="DefaultParagraphFont"/>
    <w:uiPriority w:val="99"/>
    <w:semiHidden/>
    <w:rsid w:val="00913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ynel\Documents\Custom%20Office%20Templates\IHREC%20Documen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91D2-7F57-421E-B851-E68F134F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IHREC DocumentTemplate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Coyne (IHREC)</dc:creator>
  <cp:keywords/>
  <dc:description/>
  <cp:lastModifiedBy>Lavinia Tallon (IHREC)</cp:lastModifiedBy>
  <cp:revision>3</cp:revision>
  <dcterms:created xsi:type="dcterms:W3CDTF">2025-04-25T14:52:00Z</dcterms:created>
  <dcterms:modified xsi:type="dcterms:W3CDTF">2025-04-25T14:53:00Z</dcterms:modified>
</cp:coreProperties>
</file>